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4b1258788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3617d76ae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Punjur,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aa4b76ab64261" /><Relationship Type="http://schemas.openxmlformats.org/officeDocument/2006/relationships/numbering" Target="/word/numbering.xml" Id="R7eaa2b6da3944250" /><Relationship Type="http://schemas.openxmlformats.org/officeDocument/2006/relationships/settings" Target="/word/settings.xml" Id="Rf6e2901e37d6418f" /><Relationship Type="http://schemas.openxmlformats.org/officeDocument/2006/relationships/image" Target="/word/media/a46d8b2b-6ab0-4661-a872-1c228dcf3944.png" Id="R3653617d76ae45d7" /></Relationships>
</file>