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b607e528a4b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c77a36861c4a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Punsri,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24878e4d5d44ba" /><Relationship Type="http://schemas.openxmlformats.org/officeDocument/2006/relationships/numbering" Target="/word/numbering.xml" Id="Rf90156f4de34463c" /><Relationship Type="http://schemas.openxmlformats.org/officeDocument/2006/relationships/settings" Target="/word/settings.xml" Id="R5fc1d5944de64cec" /><Relationship Type="http://schemas.openxmlformats.org/officeDocument/2006/relationships/image" Target="/word/media/f1709836-5156-465a-aac9-c9cf2bdf1d87.png" Id="Rf8c77a36861c4a61" /></Relationships>
</file>