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a0bf1a4fa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de3e690d5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4d8e37cea46ef" /><Relationship Type="http://schemas.openxmlformats.org/officeDocument/2006/relationships/numbering" Target="/word/numbering.xml" Id="R4b2ca84c5db44300" /><Relationship Type="http://schemas.openxmlformats.org/officeDocument/2006/relationships/settings" Target="/word/settings.xml" Id="Rabc41efb50c94e85" /><Relationship Type="http://schemas.openxmlformats.org/officeDocument/2006/relationships/image" Target="/word/media/e0bb84e8-960a-4ab1-917a-27d32ca6c8c6.png" Id="R4c0de3e690d54aae" /></Relationships>
</file>