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39ee445b8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f9a17e27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 Bhanda,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b46239b5a4dbd" /><Relationship Type="http://schemas.openxmlformats.org/officeDocument/2006/relationships/numbering" Target="/word/numbering.xml" Id="R596ee95a6dc74b7b" /><Relationship Type="http://schemas.openxmlformats.org/officeDocument/2006/relationships/settings" Target="/word/settings.xml" Id="R8002005609ad43a0" /><Relationship Type="http://schemas.openxmlformats.org/officeDocument/2006/relationships/image" Target="/word/media/61e892ff-40a0-455c-a01a-43e064e107f8.png" Id="Rccfbf9a17e274cf0" /></Relationships>
</file>