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dbfb8b5ec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4e4834309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Purwa Khuman,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4e54f8df74ac9" /><Relationship Type="http://schemas.openxmlformats.org/officeDocument/2006/relationships/numbering" Target="/word/numbering.xml" Id="R8c77d0447ecc4f39" /><Relationship Type="http://schemas.openxmlformats.org/officeDocument/2006/relationships/settings" Target="/word/settings.xml" Id="R7fa73e46554c4b0e" /><Relationship Type="http://schemas.openxmlformats.org/officeDocument/2006/relationships/image" Target="/word/media/f3680af8-2cda-42e0-8191-0ca913f77a66.png" Id="R9a14e48343094107" /></Relationships>
</file>