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47b68f219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3e0cbc7ec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Kothi,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a26a227d148c9" /><Relationship Type="http://schemas.openxmlformats.org/officeDocument/2006/relationships/numbering" Target="/word/numbering.xml" Id="Rcb10e54bdb554bbb" /><Relationship Type="http://schemas.openxmlformats.org/officeDocument/2006/relationships/settings" Target="/word/settings.xml" Id="R163c04db3d3c4a35" /><Relationship Type="http://schemas.openxmlformats.org/officeDocument/2006/relationships/image" Target="/word/media/645a65d3-75bf-49eb-87ef-6514264e4e29.png" Id="Red03e0cbc7ec43c3" /></Relationships>
</file>