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1829e2ac2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ca61b1d23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Purwa Lalsahal,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bf7a581f6400a" /><Relationship Type="http://schemas.openxmlformats.org/officeDocument/2006/relationships/numbering" Target="/word/numbering.xml" Id="R0f50e9bb4392466a" /><Relationship Type="http://schemas.openxmlformats.org/officeDocument/2006/relationships/settings" Target="/word/settings.xml" Id="Raee51109925a41fa" /><Relationship Type="http://schemas.openxmlformats.org/officeDocument/2006/relationships/image" Target="/word/media/ecd8d486-c94a-4ebd-a76d-dce1bd0af195.png" Id="R32eca61b1d234aec" /></Relationships>
</file>