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9860fd0b5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8797bcb29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Sati,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f83b6191e42e5" /><Relationship Type="http://schemas.openxmlformats.org/officeDocument/2006/relationships/numbering" Target="/word/numbering.xml" Id="R8f679ae4c974497e" /><Relationship Type="http://schemas.openxmlformats.org/officeDocument/2006/relationships/settings" Target="/word/settings.xml" Id="Rdff423c7831d42b8" /><Relationship Type="http://schemas.openxmlformats.org/officeDocument/2006/relationships/image" Target="/word/media/fefa070d-e82b-487b-acc5-082c30acc202.png" Id="R32a8797bcb29405a" /></Relationships>
</file>