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fd2f0c0f804b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a0731c79f645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Qasba Lar,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145ca3aefa4624" /><Relationship Type="http://schemas.openxmlformats.org/officeDocument/2006/relationships/numbering" Target="/word/numbering.xml" Id="R9e5ae0b7b7cc41a7" /><Relationship Type="http://schemas.openxmlformats.org/officeDocument/2006/relationships/settings" Target="/word/settings.xml" Id="R7400d0049b1d455b" /><Relationship Type="http://schemas.openxmlformats.org/officeDocument/2006/relationships/image" Target="/word/media/52b5def2-8f46-4669-b15e-308c80858850.png" Id="R37a0731c79f64511" /></Relationships>
</file>