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40df30422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7eeac9cb3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Ragauli,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b7999ba3d48b9" /><Relationship Type="http://schemas.openxmlformats.org/officeDocument/2006/relationships/numbering" Target="/word/numbering.xml" Id="R5a5516fbf64546f6" /><Relationship Type="http://schemas.openxmlformats.org/officeDocument/2006/relationships/settings" Target="/word/settings.xml" Id="Rc90907fbc3b44e59" /><Relationship Type="http://schemas.openxmlformats.org/officeDocument/2006/relationships/image" Target="/word/media/a92b6c9c-554c-4e40-8c6c-06be53e41537.png" Id="R7c57eeac9cb34245" /></Relationships>
</file>