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1de9ecc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2a0c99e9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09ab616d4718" /><Relationship Type="http://schemas.openxmlformats.org/officeDocument/2006/relationships/numbering" Target="/word/numbering.xml" Id="Re20ba53fb16f4f32" /><Relationship Type="http://schemas.openxmlformats.org/officeDocument/2006/relationships/settings" Target="/word/settings.xml" Id="Re974a5c5c79b4c64" /><Relationship Type="http://schemas.openxmlformats.org/officeDocument/2006/relationships/image" Target="/word/media/fb5b34b2-8f6b-4ed6-aba2-34fe574ad8f1.png" Id="Rab92a0c99e97431b" /></Relationships>
</file>