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4b6392f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007a8988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Ramliali,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0ce3e774b4438" /><Relationship Type="http://schemas.openxmlformats.org/officeDocument/2006/relationships/numbering" Target="/word/numbering.xml" Id="Rf02cba68df494910" /><Relationship Type="http://schemas.openxmlformats.org/officeDocument/2006/relationships/settings" Target="/word/settings.xml" Id="Rd0992858b5d546de" /><Relationship Type="http://schemas.openxmlformats.org/officeDocument/2006/relationships/image" Target="/word/media/b2f5529c-ce38-42a1-955e-e0acb3f36567.png" Id="R1a2c007a89884cb6" /></Relationships>
</file>