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6636bc45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12b929e0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Pratap 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ce87121a8479a" /><Relationship Type="http://schemas.openxmlformats.org/officeDocument/2006/relationships/numbering" Target="/word/numbering.xml" Id="R5497e8c622114e2c" /><Relationship Type="http://schemas.openxmlformats.org/officeDocument/2006/relationships/settings" Target="/word/settings.xml" Id="R12f70120a788453d" /><Relationship Type="http://schemas.openxmlformats.org/officeDocument/2006/relationships/image" Target="/word/media/719eaac2-fd52-4cc7-905b-8c12e9e2b66d.png" Id="Rcf2e12b929e0488c" /></Relationships>
</file>