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23b26685c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6ab368f22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Ranbirpura,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ee57e97124266" /><Relationship Type="http://schemas.openxmlformats.org/officeDocument/2006/relationships/numbering" Target="/word/numbering.xml" Id="Rfded97d973eb4282" /><Relationship Type="http://schemas.openxmlformats.org/officeDocument/2006/relationships/settings" Target="/word/settings.xml" Id="R02de3359c1554de9" /><Relationship Type="http://schemas.openxmlformats.org/officeDocument/2006/relationships/image" Target="/word/media/f3229502-a42f-4b2e-9c2b-f6e93fccce03.png" Id="R2346ab368f2240e3" /></Relationships>
</file>