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881070150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12fb3a9e5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Rangaisar,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27e396309434c" /><Relationship Type="http://schemas.openxmlformats.org/officeDocument/2006/relationships/numbering" Target="/word/numbering.xml" Id="R4e4b0ec96e264f62" /><Relationship Type="http://schemas.openxmlformats.org/officeDocument/2006/relationships/settings" Target="/word/settings.xml" Id="R36ea0560f2aa4bb2" /><Relationship Type="http://schemas.openxmlformats.org/officeDocument/2006/relationships/image" Target="/word/media/a7fc42e4-9bf8-4b89-b76e-5c66fb8ca49f.png" Id="R76c12fb3a9e545d9" /></Relationships>
</file>