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4f78afaa7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b8ef338ca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a372cd6da411a" /><Relationship Type="http://schemas.openxmlformats.org/officeDocument/2006/relationships/numbering" Target="/word/numbering.xml" Id="Ra6fd28811e594764" /><Relationship Type="http://schemas.openxmlformats.org/officeDocument/2006/relationships/settings" Target="/word/settings.xml" Id="R12822d6396484d9d" /><Relationship Type="http://schemas.openxmlformats.org/officeDocument/2006/relationships/image" Target="/word/media/8c9611cb-9ca4-4f78-aba8-f5ecd65186ef.png" Id="Rfb9b8ef338ca45ee" /></Relationships>
</file>