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4346349dc74f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9f7b9f59754d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Rangpo,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6f0118c7e54cff" /><Relationship Type="http://schemas.openxmlformats.org/officeDocument/2006/relationships/numbering" Target="/word/numbering.xml" Id="R5bb17de78e3a4419" /><Relationship Type="http://schemas.openxmlformats.org/officeDocument/2006/relationships/settings" Target="/word/settings.xml" Id="R5cce3b752bb34592" /><Relationship Type="http://schemas.openxmlformats.org/officeDocument/2006/relationships/image" Target="/word/media/d3f2a5ed-c31e-4b81-867e-03f7696c72ae.png" Id="Rbd9f7b9f59754dd3" /></Relationships>
</file>