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a183739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e09301ea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cff08c27e4273" /><Relationship Type="http://schemas.openxmlformats.org/officeDocument/2006/relationships/numbering" Target="/word/numbering.xml" Id="Rc94dd1398aa94859" /><Relationship Type="http://schemas.openxmlformats.org/officeDocument/2006/relationships/settings" Target="/word/settings.xml" Id="R6ad732a14bd9456c" /><Relationship Type="http://schemas.openxmlformats.org/officeDocument/2006/relationships/image" Target="/word/media/5cc1af55-b721-40ab-afa1-ae7805912353.png" Id="Rdc0e09301ea54798" /></Relationships>
</file>