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52488467d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b4a16de04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Ranir Bazar,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ff4f802bc4b75" /><Relationship Type="http://schemas.openxmlformats.org/officeDocument/2006/relationships/numbering" Target="/word/numbering.xml" Id="Rd4338312d5c043c6" /><Relationship Type="http://schemas.openxmlformats.org/officeDocument/2006/relationships/settings" Target="/word/settings.xml" Id="Rc55defbeb0b14c41" /><Relationship Type="http://schemas.openxmlformats.org/officeDocument/2006/relationships/image" Target="/word/media/95873e95-a076-4160-9561-0b3e06dd03e7.png" Id="Re4bb4a16de044705" /></Relationships>
</file>