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6782101f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0483f1677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Rarbahal,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a7d60acdd491c" /><Relationship Type="http://schemas.openxmlformats.org/officeDocument/2006/relationships/numbering" Target="/word/numbering.xml" Id="R5d1552967e2845f4" /><Relationship Type="http://schemas.openxmlformats.org/officeDocument/2006/relationships/settings" Target="/word/settings.xml" Id="R960c693142c648d9" /><Relationship Type="http://schemas.openxmlformats.org/officeDocument/2006/relationships/image" Target="/word/media/1843010e-35a2-41b0-b3f3-05e30a3483e0.png" Id="R0f50483f167744f6" /></Relationships>
</file>