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9d05fb843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d281af016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Ratnu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e1e28fd1c4e2c" /><Relationship Type="http://schemas.openxmlformats.org/officeDocument/2006/relationships/numbering" Target="/word/numbering.xml" Id="R434a810e9b4749b3" /><Relationship Type="http://schemas.openxmlformats.org/officeDocument/2006/relationships/settings" Target="/word/settings.xml" Id="R8df96a3e97e5423f" /><Relationship Type="http://schemas.openxmlformats.org/officeDocument/2006/relationships/image" Target="/word/media/e330ba7b-cddc-4077-b763-3aeceab958a3.png" Id="R415d281af01649d1" /></Relationships>
</file>