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c6cd356fe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e96f8244d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Rauzagaon,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e7d04f1fb4980" /><Relationship Type="http://schemas.openxmlformats.org/officeDocument/2006/relationships/numbering" Target="/word/numbering.xml" Id="Rc04bf81a311e4ec8" /><Relationship Type="http://schemas.openxmlformats.org/officeDocument/2006/relationships/settings" Target="/word/settings.xml" Id="R143b68f24bf447c1" /><Relationship Type="http://schemas.openxmlformats.org/officeDocument/2006/relationships/image" Target="/word/media/d5332f39-82e1-418d-80af-c2f0365e9b3a.png" Id="Rf67e96f8244d49ea" /></Relationships>
</file>