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3608da0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51b086d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Rawatsar,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b44d4dce1446b" /><Relationship Type="http://schemas.openxmlformats.org/officeDocument/2006/relationships/numbering" Target="/word/numbering.xml" Id="Rda76f9dad96f4d6b" /><Relationship Type="http://schemas.openxmlformats.org/officeDocument/2006/relationships/settings" Target="/word/settings.xml" Id="Rac347beff8434dba" /><Relationship Type="http://schemas.openxmlformats.org/officeDocument/2006/relationships/image" Target="/word/media/6744a18e-e0ff-4bae-81fd-c57e1923ee6d.png" Id="Rc36451b086d44658" /></Relationships>
</file>