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ff05f04e8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92200e88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Rawulapalli,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8201ba4c74574" /><Relationship Type="http://schemas.openxmlformats.org/officeDocument/2006/relationships/numbering" Target="/word/numbering.xml" Id="R7d8299e8ebd74bdc" /><Relationship Type="http://schemas.openxmlformats.org/officeDocument/2006/relationships/settings" Target="/word/settings.xml" Id="R964ce020b1e94e7c" /><Relationship Type="http://schemas.openxmlformats.org/officeDocument/2006/relationships/image" Target="/word/media/349357b5-49e3-4597-91d5-8324840d2c66.png" Id="R18d92200e883402b" /></Relationships>
</file>