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a912a9f42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9a9b5dd52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Rayavada,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89f9f2bf94c2e" /><Relationship Type="http://schemas.openxmlformats.org/officeDocument/2006/relationships/numbering" Target="/word/numbering.xml" Id="R0c14ac7c40b24c16" /><Relationship Type="http://schemas.openxmlformats.org/officeDocument/2006/relationships/settings" Target="/word/settings.xml" Id="R18de6589aed04070" /><Relationship Type="http://schemas.openxmlformats.org/officeDocument/2006/relationships/image" Target="/word/media/0995350d-52a4-469a-881c-4e2cde3c530f.png" Id="R6619a9b5dd524fa0" /></Relationships>
</file>