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6a4719510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4de620c1d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36e5d5fda44eb" /><Relationship Type="http://schemas.openxmlformats.org/officeDocument/2006/relationships/numbering" Target="/word/numbering.xml" Id="Rcac6d3cd5b844662" /><Relationship Type="http://schemas.openxmlformats.org/officeDocument/2006/relationships/settings" Target="/word/settings.xml" Id="R6f7329ddc3254f5b" /><Relationship Type="http://schemas.openxmlformats.org/officeDocument/2006/relationships/image" Target="/word/media/4a459293-9ab3-4bd3-99d3-ad83532b168b.png" Id="R03f4de620c1d4f11" /></Relationships>
</file>