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5885c6d01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ca75f0cf2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Ringnod,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981bf0a634daf" /><Relationship Type="http://schemas.openxmlformats.org/officeDocument/2006/relationships/numbering" Target="/word/numbering.xml" Id="Rb04279f27ad348c0" /><Relationship Type="http://schemas.openxmlformats.org/officeDocument/2006/relationships/settings" Target="/word/settings.xml" Id="Rd0f91cb44ec34ea7" /><Relationship Type="http://schemas.openxmlformats.org/officeDocument/2006/relationships/image" Target="/word/media/d40f9c0c-4fcc-4114-9c9a-437672101de9.png" Id="Ra43ca75f0cf24ce5" /></Relationships>
</file>