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7f4d10c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fc11413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Royapettah,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f4b4a2814d2c" /><Relationship Type="http://schemas.openxmlformats.org/officeDocument/2006/relationships/numbering" Target="/word/numbering.xml" Id="R00e1d67602164b0e" /><Relationship Type="http://schemas.openxmlformats.org/officeDocument/2006/relationships/settings" Target="/word/settings.xml" Id="R4f44508786904648" /><Relationship Type="http://schemas.openxmlformats.org/officeDocument/2006/relationships/image" Target="/word/media/6d76d331-6fcc-40a7-8d05-c5b3e4002c76.png" Id="R655efc11413f4bba" /></Relationships>
</file>