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d0f33ce3e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9daa81928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Rudrol,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1a49665724c99" /><Relationship Type="http://schemas.openxmlformats.org/officeDocument/2006/relationships/numbering" Target="/word/numbering.xml" Id="Rfffe61b22dad45f8" /><Relationship Type="http://schemas.openxmlformats.org/officeDocument/2006/relationships/settings" Target="/word/settings.xml" Id="R458ef9d932a84830" /><Relationship Type="http://schemas.openxmlformats.org/officeDocument/2006/relationships/image" Target="/word/media/0acd4727-825d-4319-ad10-8a3e8d98d779.png" Id="R7909daa8192849cf" /></Relationships>
</file>