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af1583f7b041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26856937e948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Ruichattisi,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9af312fbda407d" /><Relationship Type="http://schemas.openxmlformats.org/officeDocument/2006/relationships/numbering" Target="/word/numbering.xml" Id="R4ba167c7f80749f9" /><Relationship Type="http://schemas.openxmlformats.org/officeDocument/2006/relationships/settings" Target="/word/settings.xml" Id="Rfe0b82fe983d43de" /><Relationship Type="http://schemas.openxmlformats.org/officeDocument/2006/relationships/image" Target="/word/media/3fac8d4c-c0aa-4a2b-8ef7-d653c69e8cbc.png" Id="Rba26856937e9485d" /></Relationships>
</file>