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e68128a42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d63a294e3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Rukadi,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bd78b90f545cb" /><Relationship Type="http://schemas.openxmlformats.org/officeDocument/2006/relationships/numbering" Target="/word/numbering.xml" Id="R7cead633ddc44ec4" /><Relationship Type="http://schemas.openxmlformats.org/officeDocument/2006/relationships/settings" Target="/word/settings.xml" Id="R6e6a9ce61eb7411b" /><Relationship Type="http://schemas.openxmlformats.org/officeDocument/2006/relationships/image" Target="/word/media/71b671c5-9914-4dc8-8d18-f71733b498fd.png" Id="Ra9ad63a294e347c8" /></Relationships>
</file>