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ba2a78112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ff2399662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Rukha,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e82c651c44d65" /><Relationship Type="http://schemas.openxmlformats.org/officeDocument/2006/relationships/numbering" Target="/word/numbering.xml" Id="R93300ebf73e14176" /><Relationship Type="http://schemas.openxmlformats.org/officeDocument/2006/relationships/settings" Target="/word/settings.xml" Id="R3e63afb58afb4e6e" /><Relationship Type="http://schemas.openxmlformats.org/officeDocument/2006/relationships/image" Target="/word/media/1e46f8b5-32fa-43bc-a799-f382c8502d57.png" Id="Reb2ff23996624665" /></Relationships>
</file>