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7069f7183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0d372e576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a1777d74f4264" /><Relationship Type="http://schemas.openxmlformats.org/officeDocument/2006/relationships/numbering" Target="/word/numbering.xml" Id="Ra1c1b2ea7a794e66" /><Relationship Type="http://schemas.openxmlformats.org/officeDocument/2006/relationships/settings" Target="/word/settings.xml" Id="Rb38bea7bc7dd4434" /><Relationship Type="http://schemas.openxmlformats.org/officeDocument/2006/relationships/image" Target="/word/media/833a3b5f-7c23-44d9-8689-1b506d4c0a0b.png" Id="R54f0d372e57649f5" /></Relationships>
</file>