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b9e4202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97f5a77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Sadaiyankuppam,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9e43a87b4e6b" /><Relationship Type="http://schemas.openxmlformats.org/officeDocument/2006/relationships/numbering" Target="/word/numbering.xml" Id="Re2e54fd9e9a54262" /><Relationship Type="http://schemas.openxmlformats.org/officeDocument/2006/relationships/settings" Target="/word/settings.xml" Id="R16c99f7f265246fd" /><Relationship Type="http://schemas.openxmlformats.org/officeDocument/2006/relationships/image" Target="/word/media/338b668f-3f59-44d1-8e55-15f237c4f57f.png" Id="R49eb97f5a7784add" /></Relationships>
</file>