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976813d3f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a59226f6b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Sahangai,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de6e9c4e44cfa" /><Relationship Type="http://schemas.openxmlformats.org/officeDocument/2006/relationships/numbering" Target="/word/numbering.xml" Id="Rfdc0bcee619e499e" /><Relationship Type="http://schemas.openxmlformats.org/officeDocument/2006/relationships/settings" Target="/word/settings.xml" Id="R35fc94d8849e40c8" /><Relationship Type="http://schemas.openxmlformats.org/officeDocument/2006/relationships/image" Target="/word/media/b913fc09-5677-4c7f-8d5a-e6feee822e42.png" Id="Rbdea59226f6b4827" /></Relationships>
</file>