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2a1d519ab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5e07c1131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Sahpau,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b119f29ea4f71" /><Relationship Type="http://schemas.openxmlformats.org/officeDocument/2006/relationships/numbering" Target="/word/numbering.xml" Id="R665ea97e7eec4e0f" /><Relationship Type="http://schemas.openxmlformats.org/officeDocument/2006/relationships/settings" Target="/word/settings.xml" Id="Rbdc6c7a7c33445f9" /><Relationship Type="http://schemas.openxmlformats.org/officeDocument/2006/relationships/image" Target="/word/media/1cca42bd-dd78-4024-9d0c-5c1cbfb6081f.png" Id="R6445e07c11314399" /></Relationships>
</file>