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de7797c2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be35a623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Saichang,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0344184c461c" /><Relationship Type="http://schemas.openxmlformats.org/officeDocument/2006/relationships/numbering" Target="/word/numbering.xml" Id="Rd50f036d432447b8" /><Relationship Type="http://schemas.openxmlformats.org/officeDocument/2006/relationships/settings" Target="/word/settings.xml" Id="R70d6dbf833c643cb" /><Relationship Type="http://schemas.openxmlformats.org/officeDocument/2006/relationships/image" Target="/word/media/cdfcb2c3-ab59-4bc1-bc82-81676803c748.png" Id="R15abbe35a6234300" /></Relationships>
</file>