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ade8c4eea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afdddf265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Saidoke,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79fcc967349e1" /><Relationship Type="http://schemas.openxmlformats.org/officeDocument/2006/relationships/numbering" Target="/word/numbering.xml" Id="R9feea90a34844a27" /><Relationship Type="http://schemas.openxmlformats.org/officeDocument/2006/relationships/settings" Target="/word/settings.xml" Id="R1fe802d5b45f473c" /><Relationship Type="http://schemas.openxmlformats.org/officeDocument/2006/relationships/image" Target="/word/media/f20cedd3-d4ff-48ae-b13b-4a8be6af6051.png" Id="Rf98afdddf2654b46" /></Relationships>
</file>