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c55ac2e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a4497be1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1310aa71041d5" /><Relationship Type="http://schemas.openxmlformats.org/officeDocument/2006/relationships/numbering" Target="/word/numbering.xml" Id="Ra8dfdcce04884a18" /><Relationship Type="http://schemas.openxmlformats.org/officeDocument/2006/relationships/settings" Target="/word/settings.xml" Id="R3fac14c8da684b2c" /><Relationship Type="http://schemas.openxmlformats.org/officeDocument/2006/relationships/image" Target="/word/media/61260732-6348-4be7-bbd9-eacbbda04bbc.png" Id="R26bca4497be1473c" /></Relationships>
</file>