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bb8a22e24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f7c6eaba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d1d717d04635" /><Relationship Type="http://schemas.openxmlformats.org/officeDocument/2006/relationships/numbering" Target="/word/numbering.xml" Id="R57f6c52dc5054db5" /><Relationship Type="http://schemas.openxmlformats.org/officeDocument/2006/relationships/settings" Target="/word/settings.xml" Id="R34dc6b02fa9f4830" /><Relationship Type="http://schemas.openxmlformats.org/officeDocument/2006/relationships/image" Target="/word/media/d47ee96e-4216-4c90-b08b-5afe80bce322.png" Id="Ra36f7c6eaba04777" /></Relationships>
</file>