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cf715a3de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c46b948b3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2bbf41d2a4a58" /><Relationship Type="http://schemas.openxmlformats.org/officeDocument/2006/relationships/numbering" Target="/word/numbering.xml" Id="Rfa27f83dce544530" /><Relationship Type="http://schemas.openxmlformats.org/officeDocument/2006/relationships/settings" Target="/word/settings.xml" Id="Rd26dd2b9b8264621" /><Relationship Type="http://schemas.openxmlformats.org/officeDocument/2006/relationships/image" Target="/word/media/c1873dfb-3ec8-4d9e-ac2f-d8d9a56c77d2.png" Id="Ra29c46b948b34d5b" /></Relationships>
</file>