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3038d5e70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d69ef241e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a431765214fe2" /><Relationship Type="http://schemas.openxmlformats.org/officeDocument/2006/relationships/numbering" Target="/word/numbering.xml" Id="Re4fda3ac84354f94" /><Relationship Type="http://schemas.openxmlformats.org/officeDocument/2006/relationships/settings" Target="/word/settings.xml" Id="R8b00808cf16045ae" /><Relationship Type="http://schemas.openxmlformats.org/officeDocument/2006/relationships/image" Target="/word/media/39226e22-3757-4552-acb9-8ec16aea603c.png" Id="R897d69ef241e4641" /></Relationships>
</file>