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730020dd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5c829a3f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Salempur Kanar,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4c6532f2c4ee9" /><Relationship Type="http://schemas.openxmlformats.org/officeDocument/2006/relationships/numbering" Target="/word/numbering.xml" Id="R98f737479161490c" /><Relationship Type="http://schemas.openxmlformats.org/officeDocument/2006/relationships/settings" Target="/word/settings.xml" Id="Ra945eb8e496d4066" /><Relationship Type="http://schemas.openxmlformats.org/officeDocument/2006/relationships/image" Target="/word/media/c731e264-5d92-42f6-a914-7039fc8081c5.png" Id="R3265c829a3f94a8a" /></Relationships>
</file>