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4f823553d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25a4ef11e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fc52fd88149d1" /><Relationship Type="http://schemas.openxmlformats.org/officeDocument/2006/relationships/numbering" Target="/word/numbering.xml" Id="R36b59943e51b4952" /><Relationship Type="http://schemas.openxmlformats.org/officeDocument/2006/relationships/settings" Target="/word/settings.xml" Id="Rc0d7999f35344d41" /><Relationship Type="http://schemas.openxmlformats.org/officeDocument/2006/relationships/image" Target="/word/media/bd8d88b4-3794-4b97-86a8-0e1715ec8541.png" Id="R88c25a4ef11e4946" /></Relationships>
</file>