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42923a7d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20f259b9c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Samadhiala,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4fe7c3344ea7" /><Relationship Type="http://schemas.openxmlformats.org/officeDocument/2006/relationships/numbering" Target="/word/numbering.xml" Id="R55d367d9544b4991" /><Relationship Type="http://schemas.openxmlformats.org/officeDocument/2006/relationships/settings" Target="/word/settings.xml" Id="Rbf0773d980e84f95" /><Relationship Type="http://schemas.openxmlformats.org/officeDocument/2006/relationships/image" Target="/word/media/3629e84f-aab2-48a9-9c1f-33936d175341.png" Id="R46920f259b9c46e5" /></Relationships>
</file>