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2e4d0c72e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0f325e2fa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Sangma,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dfde3e36d469c" /><Relationship Type="http://schemas.openxmlformats.org/officeDocument/2006/relationships/numbering" Target="/word/numbering.xml" Id="R17c3538a9db1467c" /><Relationship Type="http://schemas.openxmlformats.org/officeDocument/2006/relationships/settings" Target="/word/settings.xml" Id="R052ab8cad22e4f95" /><Relationship Type="http://schemas.openxmlformats.org/officeDocument/2006/relationships/image" Target="/word/media/4344daf8-47a5-4897-aece-cc0cd8cf2e14.png" Id="R09e0f325e2fa4910" /></Relationships>
</file>