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2cdcd3eef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cb911631f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Sardar Singh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111afb3b546f6" /><Relationship Type="http://schemas.openxmlformats.org/officeDocument/2006/relationships/numbering" Target="/word/numbering.xml" Id="Re04eff9c62aa4589" /><Relationship Type="http://schemas.openxmlformats.org/officeDocument/2006/relationships/settings" Target="/word/settings.xml" Id="R0f3eaae6074d4b96" /><Relationship Type="http://schemas.openxmlformats.org/officeDocument/2006/relationships/image" Target="/word/media/dff45b35-af50-40e0-8a37-fa2172a44d6c.png" Id="R2e4cb911631f40c9" /></Relationships>
</file>