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52f09c445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79ae4c5ca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Sargapur,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6b69684814d26" /><Relationship Type="http://schemas.openxmlformats.org/officeDocument/2006/relationships/numbering" Target="/word/numbering.xml" Id="Rcbd63407c8a04d30" /><Relationship Type="http://schemas.openxmlformats.org/officeDocument/2006/relationships/settings" Target="/word/settings.xml" Id="Rcc586d9d75a44c20" /><Relationship Type="http://schemas.openxmlformats.org/officeDocument/2006/relationships/image" Target="/word/media/6acaf2ef-5f3c-4b3b-aec3-0c80446eca8b.png" Id="Rc8479ae4c5ca417c" /></Relationships>
</file>