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d627f5b1f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e8e85387b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55eb0b5d4430a" /><Relationship Type="http://schemas.openxmlformats.org/officeDocument/2006/relationships/numbering" Target="/word/numbering.xml" Id="R6aeb0759a9064288" /><Relationship Type="http://schemas.openxmlformats.org/officeDocument/2006/relationships/settings" Target="/word/settings.xml" Id="Rdf6ccddf3d664041" /><Relationship Type="http://schemas.openxmlformats.org/officeDocument/2006/relationships/image" Target="/word/media/8ab50157-6f46-4a42-ad7d-7dec18b41810.png" Id="Rff0e8e85387b4460" /></Relationships>
</file>