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1538d5af6442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66341769fb42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Sarwarapur,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c61637733c4a5b" /><Relationship Type="http://schemas.openxmlformats.org/officeDocument/2006/relationships/numbering" Target="/word/numbering.xml" Id="Ra3c826c212af4490" /><Relationship Type="http://schemas.openxmlformats.org/officeDocument/2006/relationships/settings" Target="/word/settings.xml" Id="R859eee298f054bf4" /><Relationship Type="http://schemas.openxmlformats.org/officeDocument/2006/relationships/image" Target="/word/media/70d0288d-c9b8-4012-8018-9d9a469140a8.png" Id="R6366341769fb42b1" /></Relationships>
</file>